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071D4" w14:textId="77777777" w:rsidR="00FD68CE" w:rsidRDefault="004F0A86">
      <w:pPr>
        <w:sectPr w:rsidR="00FD68CE" w:rsidSect="00FD68CE">
          <w:pgSz w:w="12240" w:h="15840"/>
          <w:pgMar w:top="1440" w:right="3026" w:bottom="1440" w:left="1440" w:header="720" w:footer="720" w:gutter="0"/>
          <w:cols w:num="2" w:space="720"/>
          <w:docGrid w:linePitch="360"/>
        </w:sectPr>
      </w:pPr>
      <w:r>
        <w:rPr>
          <w:noProof/>
          <w:lang w:val="id-ID" w:eastAsia="id-ID"/>
        </w:rPr>
        <w:drawing>
          <wp:inline distT="0" distB="0" distL="0" distR="0" wp14:anchorId="20FC4EFB" wp14:editId="3B4ED7D0">
            <wp:extent cx="2510287" cy="1845166"/>
            <wp:effectExtent l="0" t="0" r="4445" b="317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0F2192FD" w14:textId="10CE1F73" w:rsidR="004F0A86" w:rsidRPr="00FD68CE" w:rsidRDefault="004F0A86" w:rsidP="00FD68CE">
      <w:pPr>
        <w:rPr>
          <w:rFonts w:ascii="Times New Roman" w:hAnsi="Times New Roman"/>
          <w:sz w:val="24"/>
          <w:szCs w:val="24"/>
          <w:lang w:val="id-ID"/>
        </w:rPr>
      </w:pPr>
      <w:r w:rsidRPr="00FD68CE">
        <w:rPr>
          <w:rFonts w:ascii="Times New Roman" w:hAnsi="Times New Roman"/>
          <w:sz w:val="24"/>
          <w:szCs w:val="24"/>
          <w:lang w:val="id-ID"/>
        </w:rPr>
        <w:t>Gambar 2 Kadar Air Permen Jelly Tomat</w:t>
      </w:r>
    </w:p>
    <w:p w14:paraId="527AE0D4" w14:textId="17765C71" w:rsidR="004F0A86" w:rsidRDefault="004F0A86"/>
    <w:p w14:paraId="32C522C2" w14:textId="6A668B23" w:rsidR="004F0A86" w:rsidRDefault="002876D1">
      <w:r>
        <w:rPr>
          <w:noProof/>
          <w:lang w:val="id-ID" w:eastAsia="id-ID"/>
        </w:rPr>
        <w:drawing>
          <wp:inline distT="0" distB="0" distL="0" distR="0" wp14:anchorId="0A408A36" wp14:editId="3F28931F">
            <wp:extent cx="2544792" cy="2294351"/>
            <wp:effectExtent l="0" t="0" r="8255" b="10795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A351166" w14:textId="77777777" w:rsidR="002876D1" w:rsidRPr="00FD68CE" w:rsidRDefault="002876D1" w:rsidP="00FD68CE">
      <w:pPr>
        <w:rPr>
          <w:rFonts w:ascii="Times New Roman" w:hAnsi="Times New Roman"/>
          <w:sz w:val="24"/>
          <w:szCs w:val="24"/>
          <w:lang w:val="id-ID"/>
        </w:rPr>
      </w:pPr>
      <w:r w:rsidRPr="00FD68CE">
        <w:rPr>
          <w:rFonts w:ascii="Times New Roman" w:hAnsi="Times New Roman"/>
          <w:sz w:val="24"/>
          <w:szCs w:val="24"/>
          <w:lang w:val="id-ID"/>
        </w:rPr>
        <w:t>Gambar 5.3 Kadar Gula Reduksi Permen Jelly Tomat</w:t>
      </w:r>
    </w:p>
    <w:p w14:paraId="7AF4BE4A" w14:textId="30BD5161" w:rsidR="002876D1" w:rsidRDefault="002876D1">
      <w:r>
        <w:rPr>
          <w:noProof/>
          <w:lang w:val="id-ID" w:eastAsia="id-ID"/>
        </w:rPr>
        <w:drawing>
          <wp:inline distT="0" distB="0" distL="0" distR="0" wp14:anchorId="6FC90197" wp14:editId="753FB680">
            <wp:extent cx="2656936" cy="2313964"/>
            <wp:effectExtent l="0" t="0" r="10160" b="1016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A1DA0D5" w14:textId="781ED357" w:rsidR="002876D1" w:rsidRDefault="002876D1" w:rsidP="00522507">
      <w:pPr>
        <w:spacing w:line="276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Gambar 4. Uji Organoleptik Rasa</w:t>
      </w:r>
    </w:p>
    <w:p w14:paraId="519EA531" w14:textId="77777777" w:rsidR="00522507" w:rsidRDefault="00522507" w:rsidP="00522507">
      <w:pPr>
        <w:spacing w:line="276" w:lineRule="auto"/>
        <w:rPr>
          <w:rFonts w:ascii="Times New Roman" w:hAnsi="Times New Roman"/>
          <w:sz w:val="24"/>
          <w:szCs w:val="24"/>
          <w:lang w:val="id-ID"/>
        </w:rPr>
      </w:pPr>
    </w:p>
    <w:p w14:paraId="492551A5" w14:textId="77777777" w:rsidR="00FD68CE" w:rsidRDefault="00FD68CE" w:rsidP="00522507">
      <w:pPr>
        <w:spacing w:line="276" w:lineRule="auto"/>
        <w:rPr>
          <w:rFonts w:ascii="Times New Roman" w:hAnsi="Times New Roman"/>
          <w:sz w:val="24"/>
          <w:szCs w:val="24"/>
          <w:lang w:val="id-ID"/>
        </w:rPr>
        <w:sectPr w:rsidR="00FD68CE" w:rsidSect="00FD68CE">
          <w:type w:val="continuous"/>
          <w:pgSz w:w="12240" w:h="15840"/>
          <w:pgMar w:top="1440" w:right="3026" w:bottom="1440" w:left="1440" w:header="720" w:footer="720" w:gutter="0"/>
          <w:cols w:space="720"/>
          <w:docGrid w:linePitch="360"/>
        </w:sectPr>
      </w:pPr>
    </w:p>
    <w:p w14:paraId="7601C739" w14:textId="77777777" w:rsidR="00FD68CE" w:rsidRDefault="002876D1" w:rsidP="00522507">
      <w:pPr>
        <w:spacing w:line="276" w:lineRule="auto"/>
        <w:rPr>
          <w:rFonts w:ascii="Times New Roman" w:hAnsi="Times New Roman"/>
          <w:sz w:val="24"/>
          <w:szCs w:val="24"/>
          <w:lang w:val="id-ID"/>
        </w:rPr>
        <w:sectPr w:rsidR="00FD68CE" w:rsidSect="00FD68CE">
          <w:type w:val="continuous"/>
          <w:pgSz w:w="12240" w:h="15840"/>
          <w:pgMar w:top="1440" w:right="3026" w:bottom="1440" w:left="1440" w:header="720" w:footer="720" w:gutter="0"/>
          <w:cols w:num="2" w:space="720"/>
          <w:docGrid w:linePitch="360"/>
        </w:sectPr>
      </w:pPr>
      <w:r>
        <w:rPr>
          <w:noProof/>
          <w:lang w:val="id-ID" w:eastAsia="id-ID"/>
        </w:rPr>
        <w:lastRenderedPageBreak/>
        <w:drawing>
          <wp:inline distT="0" distB="0" distL="0" distR="0" wp14:anchorId="6E9CC265" wp14:editId="0ACCF954">
            <wp:extent cx="2622430" cy="2166848"/>
            <wp:effectExtent l="0" t="0" r="6985" b="508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2954F83" w14:textId="37BA0294" w:rsidR="002876D1" w:rsidRDefault="002876D1" w:rsidP="00522507">
      <w:pPr>
        <w:spacing w:line="276" w:lineRule="auto"/>
        <w:rPr>
          <w:rFonts w:ascii="Times New Roman" w:hAnsi="Times New Roman"/>
          <w:sz w:val="24"/>
          <w:szCs w:val="24"/>
          <w:lang w:val="id-ID"/>
        </w:rPr>
      </w:pPr>
    </w:p>
    <w:p w14:paraId="13BB29A8" w14:textId="1558ABCC" w:rsidR="002876D1" w:rsidRPr="00545DD6" w:rsidRDefault="002876D1" w:rsidP="00522507">
      <w:pPr>
        <w:spacing w:line="276" w:lineRule="auto"/>
        <w:rPr>
          <w:rFonts w:ascii="Times New Roman" w:hAnsi="Times New Roman"/>
          <w:sz w:val="24"/>
          <w:szCs w:val="24"/>
          <w:lang w:val="id-ID"/>
        </w:rPr>
      </w:pPr>
      <w:r w:rsidRPr="00545DD6">
        <w:rPr>
          <w:rFonts w:ascii="Times New Roman" w:hAnsi="Times New Roman"/>
          <w:sz w:val="24"/>
          <w:szCs w:val="24"/>
          <w:lang w:val="id-ID"/>
        </w:rPr>
        <w:t>Gambar</w:t>
      </w:r>
      <w:r w:rsidR="005B71B6">
        <w:rPr>
          <w:rFonts w:ascii="Times New Roman" w:hAnsi="Times New Roman"/>
          <w:sz w:val="24"/>
          <w:szCs w:val="24"/>
        </w:rPr>
        <w:t xml:space="preserve"> </w:t>
      </w:r>
      <w:r w:rsidRPr="00545DD6">
        <w:rPr>
          <w:rFonts w:ascii="Times New Roman" w:hAnsi="Times New Roman"/>
          <w:sz w:val="24"/>
          <w:szCs w:val="24"/>
          <w:lang w:val="id-ID"/>
        </w:rPr>
        <w:t>5. Uji Organoleptik Kesukaan</w:t>
      </w:r>
    </w:p>
    <w:p w14:paraId="0E8238D5" w14:textId="77777777" w:rsidR="002876D1" w:rsidRDefault="002876D1" w:rsidP="002876D1">
      <w:pPr>
        <w:spacing w:line="276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69E7CB94" w14:textId="77777777" w:rsidR="002876D1" w:rsidRDefault="002876D1"/>
    <w:sectPr w:rsidR="002876D1" w:rsidSect="00FD68CE">
      <w:type w:val="continuous"/>
      <w:pgSz w:w="12240" w:h="15840"/>
      <w:pgMar w:top="1440" w:right="302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A86"/>
    <w:rsid w:val="0004640C"/>
    <w:rsid w:val="002876D1"/>
    <w:rsid w:val="004F0A86"/>
    <w:rsid w:val="00522507"/>
    <w:rsid w:val="005B71B6"/>
    <w:rsid w:val="00CE5049"/>
    <w:rsid w:val="00FD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2CD30"/>
  <w15:chartTrackingRefBased/>
  <w15:docId w15:val="{E0B014AA-3A5A-4271-800F-F84D9F23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A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P2M\PENELITIAN%202020\PKBI%202020.xlsx" TargetMode="External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P2M\PENELITIAN%202020\PKBI%202020.xlsx" TargetMode="External"/><Relationship Id="rId1" Type="http://schemas.openxmlformats.org/officeDocument/2006/relationships/image" Target="../media/image2.jpeg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P2M\PENELITIAN%202020\PKBI%202020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P2M\PENELITIAN%202020\PKBI%2020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K</a:t>
            </a:r>
            <a:r>
              <a:rPr lang="id-ID"/>
              <a:t>ADAR AIR</a:t>
            </a:r>
            <a:endParaRPr lang="en-US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9,5 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2032-453C-B66E-5B4096CE6181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8,1 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2032-453C-B66E-5B4096CE6181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7,7 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2032-453C-B66E-5B4096CE6181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10,03 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2032-453C-B66E-5B4096CE6181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8,43 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2032-453C-B66E-5B4096CE6181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Sheet1!$C$12:$H$12</c:f>
              <c:strCache>
                <c:ptCount val="6"/>
                <c:pt idx="0">
                  <c:v>GA</c:v>
                </c:pt>
                <c:pt idx="1">
                  <c:v>DA</c:v>
                </c:pt>
                <c:pt idx="2">
                  <c:v>SA</c:v>
                </c:pt>
                <c:pt idx="3">
                  <c:v>GJ</c:v>
                </c:pt>
                <c:pt idx="4">
                  <c:v>DJ</c:v>
                </c:pt>
                <c:pt idx="5">
                  <c:v>SJ</c:v>
                </c:pt>
              </c:strCache>
            </c:strRef>
          </c:cat>
          <c:val>
            <c:numRef>
              <c:f>Sheet1!$C$13:$H$13</c:f>
              <c:numCache>
                <c:formatCode>General</c:formatCode>
                <c:ptCount val="6"/>
                <c:pt idx="0">
                  <c:v>9.5</c:v>
                </c:pt>
                <c:pt idx="1">
                  <c:v>8.1</c:v>
                </c:pt>
                <c:pt idx="2">
                  <c:v>7.7</c:v>
                </c:pt>
                <c:pt idx="3">
                  <c:v>10.029999999999999</c:v>
                </c:pt>
                <c:pt idx="4">
                  <c:v>8.43</c:v>
                </c:pt>
                <c:pt idx="5">
                  <c:v>7.4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032-453C-B66E-5B4096CE61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0169600"/>
        <c:axId val="103475072"/>
      </c:barChart>
      <c:catAx>
        <c:axId val="1001696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03475072"/>
        <c:crosses val="autoZero"/>
        <c:auto val="1"/>
        <c:lblAlgn val="ctr"/>
        <c:lblOffset val="100"/>
        <c:noMultiLvlLbl val="0"/>
      </c:catAx>
      <c:valAx>
        <c:axId val="10347507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id-ID"/>
                  <a:t>Kadar air (%)</a:t>
                </a:r>
              </a:p>
              <a:p>
                <a:pPr>
                  <a:defRPr/>
                </a:pPr>
                <a:endParaRPr lang="id-ID"/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0016960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/>
            </a:pPr>
            <a:r>
              <a:rPr lang="id-ID"/>
              <a:t>KADAR GULA REDUKSI</a:t>
            </a:r>
            <a:endParaRPr lang="en-US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0,59 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4787-4BF0-918E-CE6AD57405E7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2,1 b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4787-4BF0-918E-CE6AD57405E7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0,57 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4787-4BF0-918E-CE6AD57405E7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0,8 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4787-4BF0-918E-CE6AD57405E7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3,46 c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4787-4BF0-918E-CE6AD57405E7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0,53 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4787-4BF0-918E-CE6AD57405E7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Sheet1!$C$16:$H$16</c:f>
              <c:strCache>
                <c:ptCount val="6"/>
                <c:pt idx="0">
                  <c:v>GA</c:v>
                </c:pt>
                <c:pt idx="1">
                  <c:v>DA</c:v>
                </c:pt>
                <c:pt idx="2">
                  <c:v>SA</c:v>
                </c:pt>
                <c:pt idx="3">
                  <c:v>GJ</c:v>
                </c:pt>
                <c:pt idx="4">
                  <c:v>DJ</c:v>
                </c:pt>
                <c:pt idx="5">
                  <c:v>SJ</c:v>
                </c:pt>
              </c:strCache>
            </c:strRef>
          </c:cat>
          <c:val>
            <c:numRef>
              <c:f>Sheet1!$C$17:$H$17</c:f>
              <c:numCache>
                <c:formatCode>General</c:formatCode>
                <c:ptCount val="6"/>
                <c:pt idx="0">
                  <c:v>0.59</c:v>
                </c:pt>
                <c:pt idx="1">
                  <c:v>2.1</c:v>
                </c:pt>
                <c:pt idx="2">
                  <c:v>0.56999999999999995</c:v>
                </c:pt>
                <c:pt idx="3">
                  <c:v>0.8</c:v>
                </c:pt>
                <c:pt idx="4">
                  <c:v>3.46</c:v>
                </c:pt>
                <c:pt idx="5">
                  <c:v>0.53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787-4BF0-918E-CE6AD57405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3921920"/>
        <c:axId val="103932672"/>
      </c:barChart>
      <c:catAx>
        <c:axId val="10392192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03932672"/>
        <c:crosses val="autoZero"/>
        <c:auto val="1"/>
        <c:lblAlgn val="ctr"/>
        <c:lblOffset val="100"/>
        <c:noMultiLvlLbl val="0"/>
      </c:catAx>
      <c:valAx>
        <c:axId val="10393267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id-ID"/>
                  <a:t>Kadar Gula Reduksi (%)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0392192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id-ID"/>
              <a:t>UJI ORGANOLEPTIK RASA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3017108486439195"/>
          <c:y val="0.24121937882764655"/>
          <c:w val="0.43824518810148733"/>
          <c:h val="0.70227580927384081"/>
        </c:manualLayout>
      </c:layout>
      <c:radarChart>
        <c:radarStyle val="marker"/>
        <c:varyColors val="0"/>
        <c:ser>
          <c:idx val="0"/>
          <c:order val="0"/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Sheet1!$B$38:$G$38</c:f>
              <c:strCache>
                <c:ptCount val="6"/>
                <c:pt idx="0">
                  <c:v>GA</c:v>
                </c:pt>
                <c:pt idx="1">
                  <c:v>DA</c:v>
                </c:pt>
                <c:pt idx="2">
                  <c:v>SA</c:v>
                </c:pt>
                <c:pt idx="3">
                  <c:v>GJ</c:v>
                </c:pt>
                <c:pt idx="4">
                  <c:v>DJ</c:v>
                </c:pt>
                <c:pt idx="5">
                  <c:v>SJ</c:v>
                </c:pt>
              </c:strCache>
            </c:strRef>
          </c:cat>
          <c:val>
            <c:numRef>
              <c:f>Sheet1!$B$39:$G$39</c:f>
              <c:numCache>
                <c:formatCode>General</c:formatCode>
                <c:ptCount val="6"/>
                <c:pt idx="0">
                  <c:v>2.65</c:v>
                </c:pt>
                <c:pt idx="1">
                  <c:v>2.25</c:v>
                </c:pt>
                <c:pt idx="2">
                  <c:v>3.03</c:v>
                </c:pt>
                <c:pt idx="3">
                  <c:v>3</c:v>
                </c:pt>
                <c:pt idx="4">
                  <c:v>3</c:v>
                </c:pt>
                <c:pt idx="5">
                  <c:v>2.95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7E-47CD-8A51-022D0227F98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57806848"/>
        <c:axId val="57808384"/>
      </c:radarChart>
      <c:catAx>
        <c:axId val="57806848"/>
        <c:scaling>
          <c:orientation val="minMax"/>
        </c:scaling>
        <c:delete val="0"/>
        <c:axPos val="b"/>
        <c:majorGridlines/>
        <c:numFmt formatCode="General" sourceLinked="0"/>
        <c:majorTickMark val="out"/>
        <c:minorTickMark val="none"/>
        <c:tickLblPos val="nextTo"/>
        <c:crossAx val="57808384"/>
        <c:crosses val="autoZero"/>
        <c:auto val="1"/>
        <c:lblAlgn val="ctr"/>
        <c:lblOffset val="100"/>
        <c:noMultiLvlLbl val="0"/>
      </c:catAx>
      <c:valAx>
        <c:axId val="57808384"/>
        <c:scaling>
          <c:orientation val="minMax"/>
        </c:scaling>
        <c:delete val="0"/>
        <c:axPos val="l"/>
        <c:majorGridlines/>
        <c:numFmt formatCode="General" sourceLinked="1"/>
        <c:majorTickMark val="cross"/>
        <c:minorTickMark val="none"/>
        <c:tickLblPos val="nextTo"/>
        <c:crossAx val="5780684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id-ID"/>
              <a:t>UJI</a:t>
            </a:r>
            <a:r>
              <a:rPr lang="id-ID" baseline="0"/>
              <a:t> ORGANOLEPTIK KESUKAAN</a:t>
            </a:r>
            <a:endParaRPr lang="id-ID"/>
          </a:p>
        </c:rich>
      </c:tx>
      <c:layout>
        <c:manualLayout>
          <c:xMode val="edge"/>
          <c:yMode val="edge"/>
          <c:x val="0.19914871812390045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2008772965879265"/>
          <c:y val="0.16097076778988151"/>
          <c:w val="0.63991207349081369"/>
          <c:h val="0.72528396033752474"/>
        </c:manualLayout>
      </c:layout>
      <c:radarChart>
        <c:radarStyle val="marker"/>
        <c:varyColors val="0"/>
        <c:ser>
          <c:idx val="0"/>
          <c:order val="0"/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Sheet1!$B$34:$G$34</c:f>
              <c:strCache>
                <c:ptCount val="6"/>
                <c:pt idx="0">
                  <c:v>GA</c:v>
                </c:pt>
                <c:pt idx="1">
                  <c:v>DA</c:v>
                </c:pt>
                <c:pt idx="2">
                  <c:v>SA</c:v>
                </c:pt>
                <c:pt idx="3">
                  <c:v>GJ</c:v>
                </c:pt>
                <c:pt idx="4">
                  <c:v>DJ</c:v>
                </c:pt>
                <c:pt idx="5">
                  <c:v>SJ</c:v>
                </c:pt>
              </c:strCache>
            </c:strRef>
          </c:cat>
          <c:val>
            <c:numRef>
              <c:f>Sheet1!$B$35:$G$35</c:f>
              <c:numCache>
                <c:formatCode>General</c:formatCode>
                <c:ptCount val="6"/>
                <c:pt idx="0">
                  <c:v>3.15</c:v>
                </c:pt>
                <c:pt idx="1">
                  <c:v>2.25</c:v>
                </c:pt>
                <c:pt idx="2">
                  <c:v>3.3</c:v>
                </c:pt>
                <c:pt idx="3">
                  <c:v>2.8</c:v>
                </c:pt>
                <c:pt idx="4">
                  <c:v>2.5</c:v>
                </c:pt>
                <c:pt idx="5">
                  <c:v>3.05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11-4E45-80FD-94754866A60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57837440"/>
        <c:axId val="57838976"/>
      </c:radarChart>
      <c:catAx>
        <c:axId val="57837440"/>
        <c:scaling>
          <c:orientation val="minMax"/>
        </c:scaling>
        <c:delete val="0"/>
        <c:axPos val="b"/>
        <c:majorGridlines/>
        <c:numFmt formatCode="General" sourceLinked="0"/>
        <c:majorTickMark val="out"/>
        <c:minorTickMark val="none"/>
        <c:tickLblPos val="nextTo"/>
        <c:crossAx val="57838976"/>
        <c:crosses val="autoZero"/>
        <c:auto val="1"/>
        <c:lblAlgn val="ctr"/>
        <c:lblOffset val="100"/>
        <c:noMultiLvlLbl val="0"/>
      </c:catAx>
      <c:valAx>
        <c:axId val="57838976"/>
        <c:scaling>
          <c:orientation val="minMax"/>
          <c:max val="4"/>
          <c:min val="1"/>
        </c:scaling>
        <c:delete val="0"/>
        <c:axPos val="l"/>
        <c:majorGridlines/>
        <c:numFmt formatCode="General" sourceLinked="1"/>
        <c:majorTickMark val="cross"/>
        <c:minorTickMark val="none"/>
        <c:tickLblPos val="nextTo"/>
        <c:crossAx val="57837440"/>
        <c:crosses val="autoZero"/>
        <c:crossBetween val="between"/>
        <c:majorUnit val="1"/>
        <c:minorUnit val="1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3</cp:revision>
  <dcterms:created xsi:type="dcterms:W3CDTF">2021-12-16T05:59:00Z</dcterms:created>
  <dcterms:modified xsi:type="dcterms:W3CDTF">2021-12-16T06:26:00Z</dcterms:modified>
</cp:coreProperties>
</file>